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2021-</w:t>
      </w: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22</w:t>
      </w:r>
      <w:r>
        <w:rPr>
          <w:rFonts w:hint="eastAsia" w:ascii="黑体" w:eastAsia="黑体"/>
          <w:sz w:val="36"/>
          <w:szCs w:val="36"/>
        </w:rPr>
        <w:t>年度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上海市玻璃玻璃纤维玻璃钢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产品质量诚信星级企业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eastAsia="黑体"/>
          <w:b/>
          <w:sz w:val="48"/>
        </w:rPr>
      </w:pPr>
      <w:r>
        <w:rPr>
          <w:rFonts w:hint="eastAsia" w:eastAsia="黑体"/>
          <w:b/>
          <w:sz w:val="48"/>
        </w:rPr>
        <w:t>申报表</w:t>
      </w:r>
    </w:p>
    <w:p/>
    <w:p>
      <w:pPr>
        <w:tabs>
          <w:tab w:val="left" w:pos="960"/>
        </w:tabs>
      </w:pPr>
      <w:r>
        <w:tab/>
      </w:r>
    </w:p>
    <w:p/>
    <w:p/>
    <w:p/>
    <w:p/>
    <w:p>
      <w:pPr>
        <w:ind w:firstLine="1124" w:firstLineChars="4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企 业 名 称： (盖章)</w:t>
      </w:r>
    </w:p>
    <w:p>
      <w:pPr>
        <w:ind w:firstLine="1124" w:firstLineChars="400"/>
        <w:rPr>
          <w:rFonts w:ascii="宋体" w:hAnsi="宋体"/>
          <w:b/>
          <w:sz w:val="28"/>
        </w:rPr>
      </w:pPr>
    </w:p>
    <w:p>
      <w:pPr>
        <w:ind w:firstLine="1204" w:firstLineChars="400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pacing w:val="10"/>
          <w:sz w:val="28"/>
        </w:rPr>
        <w:t>法定代表人</w:t>
      </w:r>
      <w:r>
        <w:rPr>
          <w:rFonts w:hint="eastAsia" w:ascii="宋体" w:hAnsi="宋体"/>
          <w:b/>
          <w:sz w:val="28"/>
        </w:rPr>
        <w:t>： (签名)</w:t>
      </w:r>
    </w:p>
    <w:p>
      <w:pPr>
        <w:ind w:firstLine="1124" w:firstLineChars="400"/>
        <w:rPr>
          <w:rFonts w:ascii="宋体" w:hAnsi="宋体"/>
          <w:b/>
          <w:sz w:val="28"/>
        </w:rPr>
      </w:pPr>
    </w:p>
    <w:p>
      <w:pPr>
        <w:ind w:firstLine="1265" w:firstLineChars="45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填 表 日 期：</w:t>
      </w:r>
    </w:p>
    <w:p>
      <w:pPr>
        <w:ind w:firstLine="1124" w:firstLineChars="400"/>
        <w:rPr>
          <w:rFonts w:ascii="宋体" w:hAnsi="宋体"/>
          <w:b/>
          <w:sz w:val="28"/>
          <w:u w:val="single"/>
        </w:rPr>
      </w:pPr>
    </w:p>
    <w:p>
      <w:pPr>
        <w:ind w:firstLine="1265" w:firstLineChars="45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联  系  人：</w:t>
      </w:r>
    </w:p>
    <w:p>
      <w:pPr>
        <w:ind w:firstLine="1124" w:firstLineChars="400"/>
        <w:rPr>
          <w:rFonts w:ascii="宋体" w:hAnsi="宋体"/>
          <w:b/>
          <w:sz w:val="28"/>
          <w:u w:val="single"/>
        </w:rPr>
      </w:pPr>
    </w:p>
    <w:p>
      <w:pPr>
        <w:ind w:firstLine="1265" w:firstLineChars="450"/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联 系 电 话：</w:t>
      </w:r>
    </w:p>
    <w:p>
      <w:pPr>
        <w:rPr>
          <w:rFonts w:ascii="宋体" w:hAnsi="宋体"/>
          <w:b/>
          <w:sz w:val="28"/>
          <w:u w:val="single"/>
        </w:rPr>
      </w:pPr>
    </w:p>
    <w:p>
      <w:pPr>
        <w:rPr>
          <w:rFonts w:ascii="宋体" w:hAnsi="宋体"/>
          <w:b/>
          <w:sz w:val="28"/>
          <w:u w:val="single"/>
        </w:rPr>
      </w:pPr>
    </w:p>
    <w:p>
      <w:pPr>
        <w:rPr>
          <w:rFonts w:eastAsia="黑体"/>
          <w:b/>
          <w:sz w:val="24"/>
        </w:rPr>
      </w:pPr>
    </w:p>
    <w:p>
      <w:pPr>
        <w:rPr>
          <w:rFonts w:eastAsia="黑体"/>
          <w:b/>
          <w:sz w:val="24"/>
        </w:rPr>
      </w:pPr>
    </w:p>
    <w:p>
      <w:pPr>
        <w:rPr>
          <w:rFonts w:eastAsia="黑体"/>
          <w:b/>
          <w:sz w:val="24"/>
        </w:rPr>
      </w:pPr>
    </w:p>
    <w:p>
      <w:pPr>
        <w:rPr>
          <w:rFonts w:eastAsia="黑体"/>
          <w:b/>
          <w:sz w:val="24"/>
        </w:rPr>
      </w:pP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一、企业基本情况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25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940" w:type="dxa"/>
            <w:gridSpan w:val="2"/>
            <w:vAlign w:val="center"/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企业名称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企业性质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法定代表人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企业联系人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企业通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讯地址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企业邮编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企业电话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营业执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照编号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注册资金       （万元）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固定资产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技术负责人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34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质量负责人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职称</w:t>
            </w:r>
          </w:p>
        </w:tc>
      </w:tr>
    </w:tbl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二、质量管理体系认证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70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3C认证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证书编号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ISO9001:2008质量管理体系认证证书编号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ISO14001:2004环境体系认证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证书编号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认证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机构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324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注册商标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商标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注册号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有效期至</w:t>
            </w:r>
          </w:p>
        </w:tc>
      </w:tr>
    </w:tbl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三、</w:t>
      </w:r>
      <w:r>
        <w:rPr>
          <w:rFonts w:hint="eastAsia" w:eastAsia="黑体"/>
          <w:b/>
          <w:sz w:val="24"/>
          <w:lang w:val="en-US" w:eastAsia="zh-CN"/>
        </w:rPr>
        <w:t>2021-</w:t>
      </w:r>
      <w:r>
        <w:rPr>
          <w:rFonts w:hint="eastAsia" w:eastAsia="黑体"/>
          <w:b/>
          <w:sz w:val="24"/>
        </w:rPr>
        <w:t>20</w:t>
      </w:r>
      <w:r>
        <w:rPr>
          <w:rFonts w:hint="eastAsia" w:eastAsia="黑体"/>
          <w:b/>
          <w:sz w:val="24"/>
          <w:lang w:val="en-US" w:eastAsia="zh-CN"/>
        </w:rPr>
        <w:t>22</w:t>
      </w:r>
      <w:r>
        <w:rPr>
          <w:rFonts w:hint="eastAsia" w:eastAsia="黑体"/>
          <w:b/>
          <w:sz w:val="24"/>
        </w:rPr>
        <w:t>年在沪销售量统计</w:t>
      </w:r>
    </w:p>
    <w:tbl>
      <w:tblPr>
        <w:tblStyle w:val="2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0"/>
        <w:gridCol w:w="144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exact"/>
        </w:trPr>
        <w:tc>
          <w:tcPr>
            <w:tcW w:w="43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品     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产量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销售量</w:t>
            </w: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销售额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4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6" w:hRule="exact"/>
        </w:trPr>
        <w:tc>
          <w:tcPr>
            <w:tcW w:w="432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jc w:val="center"/>
        <w:rPr>
          <w:rFonts w:hint="eastAsia" w:eastAsia="黑体"/>
          <w:b/>
          <w:sz w:val="24"/>
        </w:rPr>
      </w:pPr>
    </w:p>
    <w:p>
      <w:pPr>
        <w:jc w:val="center"/>
        <w:rPr>
          <w:rFonts w:hint="eastAsia" w:eastAsia="黑体"/>
          <w:b/>
          <w:sz w:val="24"/>
        </w:rPr>
      </w:pPr>
    </w:p>
    <w:p>
      <w:pPr>
        <w:jc w:val="center"/>
        <w:rPr>
          <w:rFonts w:hint="eastAsia" w:eastAsia="黑体"/>
          <w:b/>
          <w:sz w:val="24"/>
        </w:rPr>
      </w:pP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四、企业名称 __________________________</w:t>
      </w:r>
    </w:p>
    <w:tbl>
      <w:tblPr>
        <w:tblStyle w:val="2"/>
        <w:tblW w:w="86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80"/>
        <w:gridCol w:w="1440"/>
        <w:gridCol w:w="126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   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指        标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标 准 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自 查 分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考评分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980" w:type="dxa"/>
            <w:vMerge w:val="restart"/>
          </w:tcPr>
          <w:p>
            <w:pPr>
              <w:ind w:firstLine="315" w:firstLineChars="1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体    质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系     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认     管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证     理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3C认证</w:t>
            </w:r>
            <w:r>
              <w:rPr>
                <w:rFonts w:hint="eastAsia" w:eastAsia="仿宋_GB2312"/>
                <w:b/>
                <w:bCs/>
              </w:rPr>
              <w:t xml:space="preserve"> (玻璃企业填写）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ISO9001:2008质量管理体系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ISO14001:2004环境管理体系</w:t>
            </w:r>
          </w:p>
        </w:tc>
        <w:tc>
          <w:tcPr>
            <w:tcW w:w="1440" w:type="dxa"/>
          </w:tcPr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</w:tcPr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</w:tcPr>
          <w:p>
            <w:pPr>
              <w:widowControl/>
              <w:jc w:val="left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980" w:type="dxa"/>
            <w:vMerge w:val="restart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735" w:firstLineChars="3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产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品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质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控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主要岗位持证上岗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</w:trPr>
        <w:tc>
          <w:tcPr>
            <w:tcW w:w="1980" w:type="dxa"/>
            <w:vMerge w:val="continue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合格供方控制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生产环境符合规定要求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按规程组织生产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保持对生产设备维护保养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按标准进行产品检验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不合格品控制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内部质量审核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按规定包装、搬动、储存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980" w:type="dxa"/>
            <w:vMerge w:val="continue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售后服务到位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980" w:type="dxa"/>
            <w:vMerge w:val="restart"/>
          </w:tcPr>
          <w:p>
            <w:pPr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管     行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理     业</w:t>
            </w:r>
          </w:p>
        </w:tc>
        <w:tc>
          <w:tcPr>
            <w:tcW w:w="2880" w:type="dxa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使用本会统一版本《产品质保书》</w:t>
            </w:r>
            <w:r>
              <w:rPr>
                <w:rFonts w:hint="eastAsia" w:eastAsia="仿宋_GB2312"/>
                <w:b/>
                <w:bCs/>
              </w:rPr>
              <w:t xml:space="preserve"> (玻璃企业填写）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980" w:type="dxa"/>
            <w:vMerge w:val="continue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持有本会颁发的《诚信手册》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</w:trPr>
        <w:tc>
          <w:tcPr>
            <w:tcW w:w="1980" w:type="dxa"/>
            <w:vMerge w:val="continue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在建设工程交易中，规范使用备案证</w:t>
            </w:r>
            <w:r>
              <w:rPr>
                <w:rFonts w:hint="eastAsia" w:eastAsia="仿宋_GB2312"/>
                <w:b/>
                <w:bCs/>
              </w:rPr>
              <w:t xml:space="preserve"> (玻璃企业填写）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980" w:type="dxa"/>
            <w:vMerge w:val="restart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荣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誉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国家级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9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省部级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5分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861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注：20</w:t>
            </w:r>
            <w:r>
              <w:rPr>
                <w:rFonts w:hint="eastAsia" w:eastAsia="仿宋_GB2312"/>
                <w:lang w:val="en-US" w:eastAsia="zh-CN"/>
              </w:rPr>
              <w:t>21</w:t>
            </w:r>
            <w:r>
              <w:rPr>
                <w:rFonts w:hint="eastAsia"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>6</w:t>
            </w:r>
            <w:r>
              <w:rPr>
                <w:rFonts w:hint="eastAsia" w:eastAsia="仿宋_GB2312"/>
              </w:rPr>
              <w:t>月～20</w:t>
            </w:r>
            <w:r>
              <w:rPr>
                <w:rFonts w:hint="eastAsia" w:eastAsia="仿宋_GB2312"/>
                <w:lang w:val="en-US" w:eastAsia="zh-CN"/>
              </w:rPr>
              <w:t>22</w:t>
            </w:r>
            <w:r>
              <w:rPr>
                <w:rFonts w:hint="eastAsia" w:eastAsia="仿宋_GB2312"/>
              </w:rPr>
              <w:t>年</w:t>
            </w:r>
            <w:r>
              <w:rPr>
                <w:rFonts w:hint="eastAsia" w:eastAsia="仿宋_GB231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eastAsia="仿宋_GB2312"/>
              </w:rPr>
              <w:t>月发生下列情况的企业，不得评为诚信星级企业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861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1、因管理不善造成安全、环保、质量重大事故的</w:t>
            </w: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1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eastAsia="仿宋_GB2312"/>
              </w:rPr>
              <w:t>2、在监督检查中发现产品质量严重不合格的</w:t>
            </w:r>
            <w:r>
              <w:rPr>
                <w:rFonts w:hint="eastAsia" w:eastAsia="仿宋_GB2312"/>
                <w:lang w:val="en-US" w:eastAsia="zh-CN"/>
              </w:rPr>
              <w:t xml:space="preserve">     国抽［］    省市抽［］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numPr>
                <w:ilvl w:val="0"/>
                <w:numId w:val="1"/>
              </w:num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861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</w:tbl>
    <w:p/>
    <w:tbl>
      <w:tblPr>
        <w:tblStyle w:val="2"/>
        <w:tblpPr w:leftFromText="180" w:rightFromText="180" w:vertAnchor="text" w:horzAnchor="page" w:tblpX="1942" w:tblpY="275"/>
        <w:tblOverlap w:val="never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3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4860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 xml:space="preserve">   企业承诺所填资料全部真实可靠。</w:t>
            </w:r>
          </w:p>
          <w:p/>
          <w:p/>
          <w:p>
            <w:r>
              <w:rPr>
                <w:rFonts w:hint="eastAsia"/>
              </w:rPr>
              <w:t>填表人签名：          公章：</w:t>
            </w:r>
          </w:p>
          <w:p>
            <w:r>
              <w:rPr>
                <w:rFonts w:hint="eastAsia"/>
              </w:rPr>
              <w:t>法人代表签名：        日期：</w:t>
            </w:r>
          </w:p>
        </w:tc>
        <w:tc>
          <w:tcPr>
            <w:tcW w:w="3756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评委会审核意见：</w:t>
            </w:r>
          </w:p>
          <w:p/>
          <w:p/>
          <w:p>
            <w:r>
              <w:rPr>
                <w:rFonts w:hint="eastAsia"/>
              </w:rPr>
              <w:t xml:space="preserve">                  公章：</w:t>
            </w:r>
          </w:p>
          <w:p>
            <w:r>
              <w:rPr>
                <w:rFonts w:hint="eastAsia"/>
              </w:rPr>
              <w:t>负责人签名：      日期：</w:t>
            </w:r>
          </w:p>
        </w:tc>
      </w:tr>
    </w:tbl>
    <w:p/>
    <w:p>
      <w:pPr>
        <w:rPr>
          <w:sz w:val="24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jAwNTZmMjE2NTgwMWNjMTMyYzEwMmQzYjkxZDIifQ=="/>
  </w:docVars>
  <w:rsids>
    <w:rsidRoot w:val="4B4A69DE"/>
    <w:rsid w:val="1A467EAC"/>
    <w:rsid w:val="419B1348"/>
    <w:rsid w:val="4B4A6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645</Words>
  <Characters>741</Characters>
  <Lines>0</Lines>
  <Paragraphs>0</Paragraphs>
  <TotalTime>41</TotalTime>
  <ScaleCrop>false</ScaleCrop>
  <LinksUpToDate>false</LinksUpToDate>
  <CharactersWithSpaces>942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2022-06-30T04:24:00Z</dcterms:created>
  <dc:creator>Administrator</dc:creator>
  <cp:lastModifiedBy>Administrator</cp:lastModifiedBy>
  <dcterms:modified xsi:type="dcterms:W3CDTF">2022-07-05T02:37:43Z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1779CFADCF1E4D7885B0074556BC10C1</vt:lpwstr>
  </property>
</Properties>
</file>